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AF" w:rsidRPr="00A15DE3" w:rsidRDefault="003D39AF" w:rsidP="00A15DE3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15DE3">
        <w:rPr>
          <w:rFonts w:ascii="Times New Roman" w:hAnsi="Times New Roman"/>
          <w:b/>
          <w:sz w:val="24"/>
          <w:szCs w:val="24"/>
        </w:rPr>
        <w:t>УРОК ЛИТЕРАТУРЫ В 7 КЛАССЕ ПО ТЕХНОЛОГИИ РАЗВИТИЯ КРИТИЧЕСКОГО МЫШЛЕНИЯ</w:t>
      </w:r>
    </w:p>
    <w:p w:rsidR="003D39AF" w:rsidRPr="00A15DE3" w:rsidRDefault="003D39AF" w:rsidP="00A15DE3">
      <w:pPr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Тема: Рассказ И.А.Бунина «Лапти».</w:t>
      </w:r>
    </w:p>
    <w:p w:rsidR="003D39AF" w:rsidRPr="00A15DE3" w:rsidRDefault="003D39AF" w:rsidP="00A15DE3">
      <w:pPr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Цели:  путем замедленного прочтения  рассказа И.А.Бунина «Лапти» убедить учащихся в необходимости доброты, самоотверженности.</w:t>
      </w:r>
    </w:p>
    <w:p w:rsidR="003D39AF" w:rsidRPr="00A15DE3" w:rsidRDefault="003D39AF" w:rsidP="00A15DE3">
      <w:pPr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 xml:space="preserve">            Задачи:</w:t>
      </w:r>
    </w:p>
    <w:p w:rsidR="003D39AF" w:rsidRPr="00A15DE3" w:rsidRDefault="003D39AF" w:rsidP="00A15DE3">
      <w:pPr>
        <w:numPr>
          <w:ilvl w:val="0"/>
          <w:numId w:val="1"/>
        </w:num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Познакомиться с рассказом И.А.Бунина«Лапти», используя прием «чтение с остановками».</w:t>
      </w:r>
    </w:p>
    <w:p w:rsidR="003D39AF" w:rsidRPr="00A15DE3" w:rsidRDefault="003D39AF" w:rsidP="00A15DE3">
      <w:pPr>
        <w:numPr>
          <w:ilvl w:val="0"/>
          <w:numId w:val="1"/>
        </w:num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Понять авторскую позицию.</w:t>
      </w:r>
    </w:p>
    <w:p w:rsidR="003D39AF" w:rsidRPr="00A15DE3" w:rsidRDefault="003D39AF" w:rsidP="00A15DE3">
      <w:pPr>
        <w:numPr>
          <w:ilvl w:val="0"/>
          <w:numId w:val="1"/>
        </w:num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Дать собственную оценку решения героя.</w:t>
      </w:r>
    </w:p>
    <w:p w:rsidR="003D39AF" w:rsidRPr="00A15DE3" w:rsidRDefault="003D39AF" w:rsidP="00A15DE3">
      <w:pPr>
        <w:numPr>
          <w:ilvl w:val="0"/>
          <w:numId w:val="1"/>
        </w:num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Развивать творческие способности и читательскую наблюдательность, умения прогнозировать события и оценивать художественное произведение и его героев, критическое мышление.</w:t>
      </w:r>
    </w:p>
    <w:p w:rsidR="003D39AF" w:rsidRPr="00A15DE3" w:rsidRDefault="003D39AF" w:rsidP="00A15DE3">
      <w:pPr>
        <w:numPr>
          <w:ilvl w:val="0"/>
          <w:numId w:val="1"/>
        </w:num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Воспитывать интерес к чтению, логично излагать свою точку зрения, доброту друг к другу.</w:t>
      </w:r>
    </w:p>
    <w:p w:rsidR="003D39AF" w:rsidRPr="00A15DE3" w:rsidRDefault="003D39AF" w:rsidP="00A15DE3">
      <w:pPr>
        <w:tabs>
          <w:tab w:val="left" w:pos="1276"/>
        </w:tabs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Технологии: РКМПЧ.</w:t>
      </w:r>
    </w:p>
    <w:p w:rsidR="003D39AF" w:rsidRPr="00A15DE3" w:rsidRDefault="003D39AF" w:rsidP="00A15DE3">
      <w:pPr>
        <w:tabs>
          <w:tab w:val="left" w:pos="1276"/>
        </w:tabs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Используемые приемы: чтение с остановками, прогнозирование по названию, обращение к личному опыту.</w:t>
      </w:r>
    </w:p>
    <w:p w:rsidR="003D39AF" w:rsidRPr="00A15DE3" w:rsidRDefault="003D39AF" w:rsidP="00A15DE3">
      <w:pPr>
        <w:tabs>
          <w:tab w:val="left" w:pos="1276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15DE3">
        <w:rPr>
          <w:rFonts w:ascii="Times New Roman" w:hAnsi="Times New Roman"/>
          <w:b/>
          <w:sz w:val="24"/>
          <w:szCs w:val="24"/>
        </w:rPr>
        <w:t>Ход урока</w:t>
      </w:r>
    </w:p>
    <w:p w:rsidR="003D39AF" w:rsidRPr="00A15DE3" w:rsidRDefault="003D39AF" w:rsidP="00A15DE3">
      <w:pPr>
        <w:pStyle w:val="ListParagraph"/>
        <w:numPr>
          <w:ilvl w:val="0"/>
          <w:numId w:val="2"/>
        </w:numPr>
        <w:tabs>
          <w:tab w:val="left" w:pos="1276"/>
        </w:tabs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 xml:space="preserve">Стадия вызова. 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Начинаем работу с рассказом с обсуждения его названия. Учащиеся угадывают, о чем может быть произведение «Лапти». Думают и обсуждают в группах возможное время действия, время года, предполагают, какими будут герои рассказа.( Такое начало повышает интерес к чтению и акцентирует внимание на такой важной детали, как название).</w:t>
      </w:r>
    </w:p>
    <w:p w:rsidR="003D39AF" w:rsidRPr="00A15DE3" w:rsidRDefault="003D39AF" w:rsidP="00A15DE3">
      <w:pPr>
        <w:pStyle w:val="ListParagraph"/>
        <w:numPr>
          <w:ilvl w:val="0"/>
          <w:numId w:val="2"/>
        </w:numPr>
        <w:tabs>
          <w:tab w:val="left" w:pos="1276"/>
        </w:tabs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Стадия осмысления.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Обучающимся предлагается текст произведения, разбитый на отдельные отрывки, каждый из которых читается, затем обсуждается с привлечением вопросов разного вида (аналитических, интерпретационных, творческих, оценочных, уточняющих).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jc w:val="center"/>
        <w:rPr>
          <w:rFonts w:ascii="Times New Roman" w:hAnsi="Times New Roman"/>
          <w:b/>
          <w:sz w:val="24"/>
          <w:szCs w:val="24"/>
        </w:rPr>
      </w:pPr>
      <w:r w:rsidRPr="00A15DE3">
        <w:rPr>
          <w:rFonts w:ascii="Times New Roman" w:hAnsi="Times New Roman"/>
          <w:b/>
          <w:sz w:val="24"/>
          <w:szCs w:val="24"/>
        </w:rPr>
        <w:t>Лапти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Пятый день несло непроглядной вьюгой. В белом от снега и холодном хуторском доме стоял бледный сумрак и было большое горе: был тяжело болен ребенок. И в жару, в бреду он часто плакал и все просил дать ему какие-то красные лапти. И мать, не отходившая от постели, где он лежал, тоже плакала горькими слезами, - от страха и от своей беспомощности. Что делать? Чем помочь? Муж в отъезде, лошади плохие, до доктора тридцать верст, да и не поедет никакой доктор в такую страсть.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ПЕРВАЯ ОСТАНОВКА.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-Удалось ли нам с Вами угадать время действия? Почему? (Дети очень удивлены, что чисто летняя обувь появляется зимой).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Какой эпитет использует автор для описания лаптей? С чем у вас ассоциируется красный цвет? (Красный – красивы</w:t>
      </w:r>
      <w:r w:rsidRPr="00A15DE3">
        <w:rPr>
          <w:rFonts w:ascii="Times New Roman" w:hAnsi="Times New Roman"/>
          <w:sz w:val="24"/>
          <w:szCs w:val="24"/>
        </w:rPr>
        <w:tab/>
        <w:t>й, высокая температура, причудливая фантазия больного ребенка).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Как вы понимаете слова «такая страсть» из последнего предложения отрывка? Как дальше будут развиваться события? Есть ли шанс на спасение ребенка?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Перед чтением второго отрывка из рассказа уместно обратиться и к личному опыту обучающихся. Как чувствует себя человек, который серьезно болен, лежит с высокой температурой? Случалось ли кому-то из вас быть в положении больного? Что помогало перебороть болезнь?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Стукнуло в прихожей. Нефед принес соломы на топку, свалил ее на пол, отдуваясь, утираясь, дыша холодом и вьюжной свежестью, приотворил дверь, заглянул: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 xml:space="preserve">- Ну что, барыня, как? Не полегчало? 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-  Куда там, Нефедушка! Верно, и не выживет! Все какие-то красные лапти просит…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- Лапти? Что за лапти такие?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-А господь его знает. Бредит,  весь огнем горит…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Мотнул шапкой, задумался. Шапка, борода, старый полушубок, разбитые валенки – все в снегу, все обмерзло… И вдруг твердо: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-Значит, надо добывать. Значит, душа желает. Надо добывать.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-Как добывать?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-В Новоселки идти. В лавку. Покрасить фуксином не хитрое дело.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- Бог с тобой, до Новоселок шесть верст! Где ж в такой ужас дойти!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Еще подумал.</w:t>
      </w:r>
      <w:r w:rsidRPr="00A15DE3">
        <w:rPr>
          <w:rFonts w:ascii="Times New Roman" w:hAnsi="Times New Roman"/>
          <w:i/>
          <w:sz w:val="24"/>
          <w:szCs w:val="24"/>
        </w:rPr>
        <w:tab/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- Нет, пойду… Доехать не доедешь, а пешком, может, ничего. Она будет мне в зад, пыль-то…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И притворив дверь, ушел… пошел, утопая по сугробам, через двор, выбрался за ворота и потонул в белом, куда-то бешено несущемся степном море.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Кто такой Нефед? Какое впечатление он производит?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Как он говорит? В чем своеобразие его речи? (В ней нет сложных предложений, фразы остаются незаконченными. Это свидетельствует не только о крестьянском происхождении Нефеда, но и о чертах его характера: он человек дела).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Почему Нефед принимает решение пойти за шесть верст в лавку за лаптями и фуксином? Как он это сам объясняет? Что имеет  в виду Нефед, говоря «душа желает»? (По народным представлениям, если исполнить желание больного, то он непременно выздоровеет.)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Как описывается погода? Какими средствами выразительности Бунин передает нам всю сложность дела, за которое взялся Нефед?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-Какие проблемы ставит автор в своем рассказе?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Что же дальше произойдет в произведении? Повышаются ли шансы у больного ребенка на спасение?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Пообедали, стало смеркаться, смерклось – Нефеда не было. Решили, что, значит, ночевать остался, если бог донес. Обыденкой в такую погоду не вернешься. Надо ждать завтра не раньше обеда. Но оттого, что его все-таки не было, ночь была еще страшнее. Весь дом гудел, ужасала одна мысль, что теперь там в поле, в бездне снежного урагана и мрака. Сальная свеча пылала дрожащим хмурым пламенем. Мать поставила ее на пол, на отвал кровати. Ребенок лежал в тени, но стена казалась ему огненной и вся бежала причудливыми, несказанно великолепными и грозными видениями. А порой он как будто приходил в себя и тотчас же начинал горько и жалобно плакать, умоляя ( и как будто вполне разумно) дать ему красные лапти: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-Мамочка, дай! Мамочка, дорогая, ну что тебе стоит!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И мать кидалась на колени и била себя в грудь: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- Господи, помоги! Господи, защити!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ВТОРАЯ ОСТАНОВКА.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Внимательно перечитайте первое предложение отрывка. Почему время от обеда до темного вечера «уместилось» писателем в одно короткое предложение  с однородными сказуемыми? (Это передает напряжение ожидания возвращения Нефеда, когда ни о чем другом не думается.)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Как Бунин описывает ночь? Какие чувства оно вызывает у вас? (Страх, сопереживание матери, совершенно одинокой и беспомощной, у кровати умирающего ребенка, жалость к их физическим и душевным страданиям).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Можно ли предугадать развязку? Будет ли она счастливой?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Каким ваш хочется видеть финал рассказа?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А когда наконец рассвело, послышалось под окнами сквозь гул и грохот вьюги уже совсем явственно, совсем не так, как всю ночь мерещилось, что кто-то подъехал, что раздаются чьи-то глухие голоса, а затем торопливый зловещий стук в окно.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Это были новосельские мужики, привезшие мертвое тело, - белого, мерзлого, всего забитого снегом, навзничь лежавшего на розвальнях Нефеда. Мужики ехали из города, сами всю ночь плутали, а на рассвете свалились в какие-то луга, потонули вместе с лошадью в страшный снег и совсем было отчаялись, решили пропадать, как вдруг увидели торчащие из снега чьи-то ноги в валенках. Кинулись разгребать снег, подняли тело – оказывается, знакомый человек…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Тем только и спаслись – поняли, что, значит, это луга хуторские, протасовские, и что на горе, в двух шагах, жилье…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i/>
          <w:sz w:val="24"/>
          <w:szCs w:val="24"/>
        </w:rPr>
      </w:pPr>
      <w:r w:rsidRPr="00A15DE3">
        <w:rPr>
          <w:rFonts w:ascii="Times New Roman" w:hAnsi="Times New Roman"/>
          <w:i/>
          <w:sz w:val="24"/>
          <w:szCs w:val="24"/>
        </w:rPr>
        <w:t>За пазухой у Нефеда лежали новенькие ребячьи лапти и пузырек с фуксином.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ТРЕТЬЯ ОСТАНОВКА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Совпал ли финал рассказа с вашими предположениями? Почему?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Какими словами Бунин в этом отрывке предвосхищает трагическую развязку – смерть Нефеда? («торопливый зловещий стук в дверь»).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-Была ли смерть Нефеда вознаграждена? (Да, он спасает жизнь новосельских мужиков).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А смогли бы вы поступить так, как Нефед?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О чем этот рассказ? (О самоотверженности, о доброте, о жизни и смерти).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Какова идея произведения Бунина? (За смертью неудержимо идет жизнь!)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3.Рефлексия.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- Помогло ли лучше понять рассказ «чтение с остановками»? Если да, то в чем? Был ли интересен и полезен прием «читательский прогноз»?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Домашнее  задание: придумайте завершение рассказа.</w:t>
      </w:r>
    </w:p>
    <w:p w:rsidR="003D39AF" w:rsidRPr="00A15DE3" w:rsidRDefault="003D39AF" w:rsidP="00A15DE3">
      <w:pPr>
        <w:pStyle w:val="ListParagraph"/>
        <w:tabs>
          <w:tab w:val="left" w:pos="1276"/>
        </w:tabs>
        <w:ind w:left="1069" w:firstLine="540"/>
        <w:jc w:val="center"/>
        <w:rPr>
          <w:rFonts w:ascii="Times New Roman" w:hAnsi="Times New Roman"/>
          <w:b/>
          <w:sz w:val="24"/>
          <w:szCs w:val="24"/>
        </w:rPr>
      </w:pPr>
      <w:r w:rsidRPr="00A15DE3">
        <w:rPr>
          <w:rFonts w:ascii="Times New Roman" w:hAnsi="Times New Roman"/>
          <w:b/>
          <w:sz w:val="24"/>
          <w:szCs w:val="24"/>
        </w:rPr>
        <w:t>Литература</w:t>
      </w:r>
    </w:p>
    <w:p w:rsidR="003D39AF" w:rsidRPr="00A15DE3" w:rsidRDefault="003D39AF" w:rsidP="00A15DE3">
      <w:pPr>
        <w:pStyle w:val="ListParagraph"/>
        <w:numPr>
          <w:ilvl w:val="0"/>
          <w:numId w:val="3"/>
        </w:numPr>
        <w:tabs>
          <w:tab w:val="left" w:pos="1276"/>
        </w:tabs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Бунин И.А. Темные аллеи: Повести. Рассказы. – М.:ЗАО Изд-во ЭКСМО-Пресс, 1998.- С.146-147.</w:t>
      </w:r>
    </w:p>
    <w:p w:rsidR="003D39AF" w:rsidRPr="00A15DE3" w:rsidRDefault="003D39AF" w:rsidP="00A15DE3">
      <w:pPr>
        <w:pStyle w:val="ListParagraph"/>
        <w:numPr>
          <w:ilvl w:val="0"/>
          <w:numId w:val="3"/>
        </w:numPr>
        <w:tabs>
          <w:tab w:val="left" w:pos="1276"/>
        </w:tabs>
        <w:ind w:firstLine="540"/>
        <w:rPr>
          <w:rFonts w:ascii="Times New Roman" w:hAnsi="Times New Roman"/>
          <w:sz w:val="24"/>
          <w:szCs w:val="24"/>
        </w:rPr>
      </w:pPr>
      <w:r w:rsidRPr="00A15DE3">
        <w:rPr>
          <w:rFonts w:ascii="Times New Roman" w:hAnsi="Times New Roman"/>
          <w:sz w:val="24"/>
          <w:szCs w:val="24"/>
        </w:rPr>
        <w:t>Заир-Бек С.И. Развитие критического мышления на уроке: пособие для учителей общеобразоват. учреждений/С.И.Заир-Бек, И.В.Муштавинская.- 2-е изд. дораб. – М.: Просвещение,2011. – 223с.</w:t>
      </w:r>
    </w:p>
    <w:p w:rsidR="003D39AF" w:rsidRPr="00A15DE3" w:rsidRDefault="003D39AF" w:rsidP="00A15DE3">
      <w:pPr>
        <w:pStyle w:val="ListParagraph"/>
        <w:tabs>
          <w:tab w:val="left" w:pos="284"/>
        </w:tabs>
        <w:ind w:left="567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D39AF" w:rsidRPr="00A15DE3" w:rsidRDefault="003D39AF" w:rsidP="00A15DE3">
      <w:pPr>
        <w:ind w:firstLine="540"/>
        <w:rPr>
          <w:rFonts w:ascii="Times New Roman" w:hAnsi="Times New Roman"/>
        </w:rPr>
      </w:pPr>
    </w:p>
    <w:sectPr w:rsidR="003D39AF" w:rsidRPr="00A15DE3" w:rsidSect="00EE73FE">
      <w:pgSz w:w="11906" w:h="16838"/>
      <w:pgMar w:top="1134" w:right="38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0D09"/>
    <w:multiLevelType w:val="hybridMultilevel"/>
    <w:tmpl w:val="0E529D22"/>
    <w:lvl w:ilvl="0" w:tplc="C9CE5AB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167EB3"/>
    <w:multiLevelType w:val="hybridMultilevel"/>
    <w:tmpl w:val="CD389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921DB0"/>
    <w:multiLevelType w:val="hybridMultilevel"/>
    <w:tmpl w:val="567A0C12"/>
    <w:lvl w:ilvl="0" w:tplc="0CB6050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8"/>
    <w:rsid w:val="002F462E"/>
    <w:rsid w:val="003D2E25"/>
    <w:rsid w:val="003D39AF"/>
    <w:rsid w:val="00585169"/>
    <w:rsid w:val="005B2AC0"/>
    <w:rsid w:val="00A15DE3"/>
    <w:rsid w:val="00AD75EF"/>
    <w:rsid w:val="00B14733"/>
    <w:rsid w:val="00BB0898"/>
    <w:rsid w:val="00EE73FE"/>
    <w:rsid w:val="00F66E38"/>
    <w:rsid w:val="00F7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38"/>
    <w:pPr>
      <w:spacing w:line="276" w:lineRule="auto"/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6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1126</Words>
  <Characters>6420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ЛИТЕРАТУРЫ В 7 КЛАССЕ ПО ТЕХНОЛОГИИ РАЗВИТИЯ КРИТИЧЕСКОГО МЫШЛЕНИЯ</dc:title>
  <dc:subject/>
  <dc:creator>Lenovo</dc:creator>
  <cp:keywords/>
  <dc:description/>
  <cp:lastModifiedBy>Admin</cp:lastModifiedBy>
  <cp:revision>3</cp:revision>
  <dcterms:created xsi:type="dcterms:W3CDTF">2018-01-05T19:26:00Z</dcterms:created>
  <dcterms:modified xsi:type="dcterms:W3CDTF">2018-01-16T11:26:00Z</dcterms:modified>
</cp:coreProperties>
</file>